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56" w:rsidRPr="00466556" w:rsidRDefault="006749D0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48"/>
          <w:szCs w:val="48"/>
        </w:rPr>
      </w:pPr>
      <w:bookmarkStart w:id="0" w:name="_GoBack"/>
      <w:r>
        <w:rPr>
          <w:rFonts w:asciiTheme="majorHAnsi" w:hAnsiTheme="majorHAnsi" w:cs="Time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22C48" wp14:editId="4979B114">
            <wp:simplePos x="457200" y="1800225"/>
            <wp:positionH relativeFrom="margin">
              <wp:align>right</wp:align>
            </wp:positionH>
            <wp:positionV relativeFrom="margin">
              <wp:align>top</wp:align>
            </wp:positionV>
            <wp:extent cx="3114675" cy="3652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577" cy="365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66556" w:rsidRPr="00466556">
        <w:rPr>
          <w:rFonts w:asciiTheme="majorHAnsi" w:hAnsiTheme="majorHAnsi" w:cs="Times-Bold"/>
          <w:b/>
          <w:bCs/>
          <w:color w:val="000000"/>
          <w:sz w:val="48"/>
          <w:szCs w:val="48"/>
        </w:rPr>
        <w:t>The Norse Creation Myth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abstracted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from </w:t>
      </w:r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 xml:space="preserve">The Prose </w:t>
      </w:r>
      <w:proofErr w:type="spellStart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>Edda</w:t>
      </w:r>
      <w:proofErr w:type="spellEnd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 xml:space="preserve"> </w:t>
      </w: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Snorri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Sturluson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by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466556">
        <w:rPr>
          <w:rFonts w:asciiTheme="majorHAnsi" w:hAnsiTheme="majorHAnsi" w:cs="Times-Roman"/>
          <w:color w:val="0000EF"/>
          <w:sz w:val="24"/>
          <w:szCs w:val="24"/>
        </w:rPr>
        <w:t xml:space="preserve">D. L. </w:t>
      </w:r>
      <w:proofErr w:type="spellStart"/>
      <w:r w:rsidRPr="00466556">
        <w:rPr>
          <w:rFonts w:asciiTheme="majorHAnsi" w:hAnsiTheme="majorHAnsi" w:cs="Times-Roman"/>
          <w:color w:val="0000EF"/>
          <w:sz w:val="24"/>
          <w:szCs w:val="24"/>
        </w:rPr>
        <w:t>Ashliman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>© 1997-2010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Muspell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The first world to exist was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, a place of light and heat whose flames are so hot that those who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are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not native to that land cannot endure it.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Surt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sits at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Muspell's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border, guarding the land with a flaming sword. At the end of the world he will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vanquish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all the gods and burn the whole world with fire.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Ginnungagap</w:t>
      </w:r>
      <w:proofErr w:type="spellEnd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 xml:space="preserve"> and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Niflheim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Beyond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lay the great and yawning void named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Ginnungagap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, and beyond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Ginnungagap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lay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the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dark, cold realm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Niflheim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Ice, frost, wind, rain and heavy cold emanated from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Niflheim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, meeting in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Ginnungagap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the soft air,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heat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, light, and soft air from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Ymir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>Where heat and cold met appeared thawing drops, and this running fluid grew into a giant frost ogre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named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Frost ogres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slept, falling into a sweat. Under his left arm there grew a man and a woman. And one of his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legs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begot a son with the other. This was the beginning of the frost ogres.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Audhumla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Thawing frost then became a cow called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Audhumla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. Four rivers of milk ran from her teats, and she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fed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lastRenderedPageBreak/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Buri</w:t>
      </w:r>
      <w:proofErr w:type="spellEnd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 xml:space="preserve">,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Bor</w:t>
      </w:r>
      <w:proofErr w:type="spellEnd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 xml:space="preserve">, and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Bestla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>The cow licked salty ice blocks. After one day of licking, she freed a man's hair from the ice. After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two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days, his head appeared. On the third day the whole man was there. His name was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Buri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, and he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was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tall, strong, and handsome.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Buri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begot a son named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, and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married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Bestla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, the daughter of a giant.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 xml:space="preserve">Odin,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Vili</w:t>
      </w:r>
      <w:proofErr w:type="spellEnd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 xml:space="preserve">, and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</w:rPr>
        <w:t>Vé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and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Bestla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had three sons: Odin was the first,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Vili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the second, and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Vé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the third.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</w:rPr>
        <w:t>It is believed that Odin, in association with his brothers, is the ruler of heaven and earth. He is the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greatest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and most famous of all men.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>
        <w:rPr>
          <w:rFonts w:asciiTheme="majorHAnsi" w:hAnsiTheme="majorHAnsi" w:cs="Times-Bold"/>
          <w:b/>
          <w:bCs/>
          <w:color w:val="000000"/>
          <w:sz w:val="28"/>
          <w:szCs w:val="28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The d</w:t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 xml:space="preserve">eath of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Ymir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Odin,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Vili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, and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Vé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killed the giant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When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fell, there issued from his wounds such a flood of blood, that all the frost ogres were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drowned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, except for the giant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Bergelmir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who escaped with his wife by climbing onto a </w:t>
      </w:r>
      <w:proofErr w:type="spellStart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  <w:highlight w:val="green"/>
        </w:rPr>
        <w:t>lur</w:t>
      </w:r>
      <w:proofErr w:type="spellEnd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  <w:highlight w:val="green"/>
        </w:rPr>
        <w:t xml:space="preserve"> </w:t>
      </w: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[a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hollowed-out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tree trunk that could serve either as a boat or a coffin]. From them spring the families of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frost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ogres.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Earth, trees, and mountains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then carried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to the middle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Ginnungagap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and made the world from him. From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his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blood they made the sea and the lakes; from his flesh the earth; from his hair the trees; and from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his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bones the mountains. They made rocks and pebbles from his teeth and jaws and those bones that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were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broken.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Dwarfs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Maggots appeared in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flesh and came to life. By the decree of the gods they acquired human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understanding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and the appearance of men, although they lived in the earth and in rocks.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Sky, clouds, and stars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From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skull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made the sky and set it over the earth with its four sides. Under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each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corner they put a dwarf, whose names are East, West, North, and South.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lastRenderedPageBreak/>
        <w:t xml:space="preserve">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flung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brains into the air, and they became the clouds.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Then they took the sparks and burning embers that were flying about after they had been blown out of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, and placed them in the midst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Ginnungagap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to give light to heaven above and earth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beneath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 To the stars they gave appointed places and paths.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The earth was surrounded by a deep sea.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gave lands near the sea to the families of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giants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for their settlements.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Midgard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To protect themselves from the hostile giants,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built for themselves an inland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spellStart"/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stonghold</w:t>
      </w:r>
      <w:proofErr w:type="spellEnd"/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, using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Ymir's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eyebrows. This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stonghold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they named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Midgard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 xml:space="preserve">Ask and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Embla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While walking along the sea shore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found two trees, and from them they created a man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and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a woman.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Odin gave the man and the woman spirit and life.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Vili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gave them understanding and the power of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movement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.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Vé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gave them clothing and names. The man was named Ask [Ash] and the woman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Embla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[Elm</w:t>
      </w: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].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</w:t>
      </w: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From Ask and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Embla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have sprung the races of men who lived in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Midgard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</w:t>
      </w:r>
      <w:proofErr w:type="gram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Asgard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In the middle of the world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Bor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built for themselves a stronghold named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Asgard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, called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Troy by later generations.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The gods and their kindred lived in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Asgard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, and many memorable events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have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happened there.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In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Asgard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was a great hall named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Hlidskjálf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 Odin sat there on a high seat. From there he could look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out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over the whole world and see what everyone was doing. He understood everything that he saw.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 xml:space="preserve">Odin, Frigg, and the </w:t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Æsir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Odin married Frigg, the daughter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Fjörgvin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. From this family </w:t>
      </w: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has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come all the kindred that inhabited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ancient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Asgard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and those kingdoms that belonged to it. Members of this family are called the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Æsir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,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and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they are all divinities. This must be the reason why Odin is called All-Father. He is the father of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all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the gods and men and of everything that he and his power created.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Thor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lastRenderedPageBreak/>
        <w:t>The earth was Odin's daughter and his wife as well. By her he had his first son, Thor. Might and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strength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were Thor's characteristics. By these he dominates every living creature.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Bifröst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As all informed people know, the gods built a bridge from earth to heaven called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Bifröst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 Some call it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the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rainbow. It has three colors and is very strong, made with more skill and cunning than other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structures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. But strong as it is, it will break when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ride out over it. The gods are not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to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blame that this structure will then break.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Bifröst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is a good bridge, but there is nothing in this world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that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can be relied on when the sons of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Muspell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are on the warpath.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</w:pPr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br/>
      </w:r>
      <w:proofErr w:type="spellStart"/>
      <w:r w:rsidRPr="00466556">
        <w:rPr>
          <w:rFonts w:asciiTheme="majorHAnsi" w:hAnsiTheme="majorHAnsi" w:cs="Times-Bold"/>
          <w:b/>
          <w:bCs/>
          <w:color w:val="000000"/>
          <w:sz w:val="28"/>
          <w:szCs w:val="28"/>
          <w:highlight w:val="green"/>
        </w:rPr>
        <w:t>Yggdrasil</w:t>
      </w:r>
      <w:proofErr w:type="spell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The chief sanctuary of the gods is by the ash tree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Yggdrasil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. There they hold their daily court.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  <w:highlight w:val="green"/>
        </w:rPr>
      </w:pP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Yggdrasil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is the best and greatest of all trees. Its branches spread out over the whole world and reach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>up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  <w:highlight w:val="green"/>
        </w:rPr>
        <w:t xml:space="preserve"> over heaven.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br/>
      </w:r>
      <w:r>
        <w:rPr>
          <w:rFonts w:asciiTheme="majorHAnsi" w:hAnsiTheme="majorHAnsi" w:cs="Times-Roman"/>
          <w:color w:val="000000"/>
          <w:sz w:val="24"/>
          <w:szCs w:val="24"/>
        </w:rPr>
        <w:br/>
      </w:r>
      <w:proofErr w:type="gramStart"/>
      <w:r>
        <w:rPr>
          <w:rFonts w:asciiTheme="majorHAnsi" w:hAnsiTheme="majorHAnsi" w:cs="Times-Roman"/>
          <w:color w:val="000000"/>
          <w:sz w:val="24"/>
          <w:szCs w:val="24"/>
        </w:rPr>
        <w:t xml:space="preserve">From </w:t>
      </w: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>The</w:t>
      </w:r>
      <w:proofErr w:type="gramEnd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 xml:space="preserve"> Prose </w:t>
      </w:r>
      <w:proofErr w:type="spellStart"/>
      <w:r w:rsidRPr="00466556">
        <w:rPr>
          <w:rFonts w:asciiTheme="majorHAnsi" w:hAnsiTheme="majorHAnsi" w:cs="Times-Italic"/>
          <w:i/>
          <w:iCs/>
          <w:color w:val="000000"/>
          <w:sz w:val="24"/>
          <w:szCs w:val="24"/>
        </w:rPr>
        <w:t>Edda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: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Snorri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Sturluson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, </w:t>
      </w:r>
      <w:r w:rsidRPr="00466556">
        <w:rPr>
          <w:rFonts w:asciiTheme="majorHAnsi" w:hAnsiTheme="majorHAnsi" w:cs="Times-Italic"/>
          <w:i/>
          <w:iCs/>
          <w:color w:val="0000EF"/>
          <w:sz w:val="24"/>
          <w:szCs w:val="24"/>
        </w:rPr>
        <w:t xml:space="preserve">The Prose </w:t>
      </w:r>
      <w:proofErr w:type="spellStart"/>
      <w:r w:rsidRPr="00466556">
        <w:rPr>
          <w:rFonts w:asciiTheme="majorHAnsi" w:hAnsiTheme="majorHAnsi" w:cs="Times-Italic"/>
          <w:i/>
          <w:iCs/>
          <w:color w:val="0000EF"/>
          <w:sz w:val="24"/>
          <w:szCs w:val="24"/>
        </w:rPr>
        <w:t>Edda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, translated from the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Icelandic by Arthur Gilchrist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Brodeur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(New York: American-Scandinavian Foundation, 1916).</w:t>
      </w:r>
      <w:proofErr w:type="gramEnd"/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br/>
      </w:r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Return to D. L. </w:t>
      </w:r>
      <w:proofErr w:type="spellStart"/>
      <w:r w:rsidRPr="00466556">
        <w:rPr>
          <w:rFonts w:asciiTheme="majorHAnsi" w:hAnsiTheme="majorHAnsi" w:cs="Times-Roman"/>
          <w:color w:val="000000"/>
          <w:sz w:val="24"/>
          <w:szCs w:val="24"/>
        </w:rPr>
        <w:t>Ashliman's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proofErr w:type="spellStart"/>
      <w:r w:rsidRPr="00466556">
        <w:rPr>
          <w:rFonts w:asciiTheme="majorHAnsi" w:hAnsiTheme="majorHAnsi" w:cs="Arial-BoldMT"/>
          <w:b/>
          <w:bCs/>
          <w:color w:val="0000EF"/>
          <w:sz w:val="24"/>
          <w:szCs w:val="24"/>
        </w:rPr>
        <w:t>folktexts</w:t>
      </w:r>
      <w:proofErr w:type="spellEnd"/>
      <w:r w:rsidRPr="00466556">
        <w:rPr>
          <w:rFonts w:asciiTheme="majorHAnsi" w:hAnsiTheme="majorHAnsi" w:cs="Times-Roman"/>
          <w:color w:val="000000"/>
          <w:sz w:val="24"/>
          <w:szCs w:val="24"/>
        </w:rPr>
        <w:t>, a library of folktales, folklore, fairy tales, and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mythology</w:t>
      </w:r>
      <w:proofErr w:type="gramEnd"/>
      <w:r w:rsidRPr="00466556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br/>
      </w:r>
      <w:proofErr w:type="gramStart"/>
      <w:r w:rsidRPr="00466556">
        <w:rPr>
          <w:rFonts w:asciiTheme="majorHAnsi" w:hAnsiTheme="majorHAnsi" w:cs="Times-Roman"/>
          <w:color w:val="000000"/>
          <w:sz w:val="24"/>
          <w:szCs w:val="24"/>
        </w:rPr>
        <w:t>Revised February 17, 2010.</w:t>
      </w:r>
      <w:proofErr w:type="gramEnd"/>
    </w:p>
    <w:p w:rsid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0"/>
          <w:szCs w:val="20"/>
        </w:rPr>
      </w:pPr>
    </w:p>
    <w:p w:rsidR="00466556" w:rsidRPr="00466556" w:rsidRDefault="00466556" w:rsidP="004665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-Roman"/>
          <w:color w:val="000000"/>
          <w:sz w:val="20"/>
          <w:szCs w:val="20"/>
        </w:rPr>
      </w:pPr>
      <w:r w:rsidRPr="00466556">
        <w:rPr>
          <w:rFonts w:asciiTheme="majorHAnsi" w:hAnsiTheme="majorHAnsi" w:cs="Times-Roman"/>
          <w:color w:val="000000"/>
          <w:sz w:val="20"/>
          <w:szCs w:val="20"/>
        </w:rPr>
        <w:t>The Norse Creation Myth http://www.pitt.edu/~dash/creation.html</w:t>
      </w:r>
    </w:p>
    <w:sectPr w:rsidR="00466556" w:rsidRPr="00466556" w:rsidSect="0046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6"/>
    <w:rsid w:val="00466556"/>
    <w:rsid w:val="006749D0"/>
    <w:rsid w:val="006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2013-09-03T12:08:00Z</dcterms:created>
  <dcterms:modified xsi:type="dcterms:W3CDTF">2013-09-03T12:33:00Z</dcterms:modified>
</cp:coreProperties>
</file>